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16" w:rsidRDefault="00B20816" w:rsidP="00B20816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адрес Главы  </w:t>
      </w:r>
      <w:proofErr w:type="spellStart"/>
      <w:r>
        <w:rPr>
          <w:rFonts w:ascii="Times New Roman" w:hAnsi="Times New Roman"/>
          <w:b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Коченевского района Новосибирской области в февраль 2025 года и результатах их рассмотрения</w:t>
      </w:r>
    </w:p>
    <w:p w:rsidR="00B20816" w:rsidRDefault="00B20816" w:rsidP="00B20816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B20816" w:rsidRDefault="00B20816" w:rsidP="00B2081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Главы  </w:t>
      </w:r>
      <w:proofErr w:type="spellStart"/>
      <w:r>
        <w:rPr>
          <w:sz w:val="28"/>
          <w:szCs w:val="28"/>
        </w:rPr>
        <w:t>Леснополянского</w:t>
      </w:r>
      <w:proofErr w:type="spellEnd"/>
      <w:r>
        <w:rPr>
          <w:sz w:val="28"/>
          <w:szCs w:val="28"/>
        </w:rPr>
        <w:t xml:space="preserve"> сельсовета Коченевского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sz w:val="28"/>
          <w:szCs w:val="28"/>
        </w:rPr>
        <w:t>Леснополянского</w:t>
      </w:r>
      <w:proofErr w:type="spellEnd"/>
      <w:r>
        <w:rPr>
          <w:sz w:val="28"/>
          <w:szCs w:val="28"/>
        </w:rPr>
        <w:t xml:space="preserve"> сельсовета Коченевского района Новосибирской области. Организацию работы по объективному и своевременному рассмотрению обращений, поступивших в администрацию </w:t>
      </w:r>
      <w:proofErr w:type="spellStart"/>
      <w:r>
        <w:rPr>
          <w:sz w:val="28"/>
          <w:szCs w:val="28"/>
        </w:rPr>
        <w:t>Леснополянского</w:t>
      </w:r>
      <w:proofErr w:type="spellEnd"/>
      <w:r>
        <w:rPr>
          <w:sz w:val="28"/>
          <w:szCs w:val="28"/>
        </w:rPr>
        <w:t xml:space="preserve"> сельсовета Коченевского района Новосибирской области, осуществляют уполномоченные специалисты. </w:t>
      </w:r>
    </w:p>
    <w:p w:rsidR="00B20816" w:rsidRDefault="00B20816" w:rsidP="00B2081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2025 года в адрес Главы </w:t>
      </w:r>
      <w:proofErr w:type="spellStart"/>
      <w:r>
        <w:rPr>
          <w:sz w:val="28"/>
          <w:szCs w:val="28"/>
        </w:rPr>
        <w:t>Леснополянского</w:t>
      </w:r>
      <w:proofErr w:type="spellEnd"/>
      <w:r>
        <w:rPr>
          <w:sz w:val="28"/>
          <w:szCs w:val="28"/>
        </w:rPr>
        <w:t xml:space="preserve"> сельсовета Коченевского района Новосибирской области поступило 1 обращение, обращении и запросов  </w:t>
      </w:r>
      <w:r>
        <w:rPr>
          <w:i/>
          <w:iCs/>
          <w:sz w:val="28"/>
          <w:szCs w:val="28"/>
        </w:rPr>
        <w:t>(в январе 2025 года - 0  , в феврале  2024 года-0</w:t>
      </w:r>
      <w:proofErr w:type="gramStart"/>
      <w:r>
        <w:rPr>
          <w:i/>
          <w:iCs/>
          <w:sz w:val="28"/>
          <w:szCs w:val="28"/>
        </w:rPr>
        <w:t xml:space="preserve"> )</w:t>
      </w:r>
      <w:proofErr w:type="gramEnd"/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числе: </w:t>
      </w:r>
    </w:p>
    <w:p w:rsidR="00B20816" w:rsidRDefault="00B20816" w:rsidP="00B2081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обращений и запросов – 1 (</w:t>
      </w:r>
      <w:r w:rsidR="00305533">
        <w:rPr>
          <w:rFonts w:ascii="Times New Roman" w:hAnsi="Times New Roman"/>
          <w:sz w:val="28"/>
          <w:szCs w:val="28"/>
        </w:rPr>
        <w:t>январе 2025 года - 0  , в феврале  2024 года-0</w:t>
      </w:r>
      <w:proofErr w:type="gramStart"/>
      <w:r w:rsidR="00305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20816" w:rsidRDefault="00B20816" w:rsidP="00B2081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на личном приеме Главы </w:t>
      </w:r>
      <w:proofErr w:type="spellStart"/>
      <w:r>
        <w:rPr>
          <w:rFonts w:ascii="Times New Roman" w:hAnsi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0 (в январе 2025 года - 0  , в феврале  2024 года-0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20816" w:rsidRDefault="00B20816" w:rsidP="00B2081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сообщений и запросов по справочному телефону – 0 (</w:t>
      </w:r>
      <w:r w:rsidR="00305533">
        <w:rPr>
          <w:rFonts w:ascii="Times New Roman" w:hAnsi="Times New Roman"/>
          <w:sz w:val="28"/>
          <w:szCs w:val="28"/>
        </w:rPr>
        <w:t>январе 2025 года - 0  , в феврале  2024 года-0</w:t>
      </w:r>
      <w:proofErr w:type="gramStart"/>
      <w:r w:rsidR="00305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20816" w:rsidRDefault="00305533" w:rsidP="00B208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январем  2025</w:t>
      </w:r>
      <w:r w:rsidR="00B20816">
        <w:rPr>
          <w:rFonts w:ascii="Times New Roman" w:hAnsi="Times New Roman"/>
          <w:sz w:val="28"/>
          <w:szCs w:val="28"/>
        </w:rPr>
        <w:t xml:space="preserve">  года общее количество  обр</w:t>
      </w:r>
      <w:r>
        <w:rPr>
          <w:rFonts w:ascii="Times New Roman" w:hAnsi="Times New Roman"/>
          <w:sz w:val="28"/>
          <w:szCs w:val="28"/>
        </w:rPr>
        <w:t>ащений улучшилось на 1 , по сравнению с февралем</w:t>
      </w:r>
      <w:r w:rsidR="00B20816">
        <w:rPr>
          <w:rFonts w:ascii="Times New Roman" w:hAnsi="Times New Roman"/>
          <w:sz w:val="28"/>
          <w:szCs w:val="28"/>
        </w:rPr>
        <w:t xml:space="preserve"> 2024 года общее количество обращений </w:t>
      </w:r>
      <w:r>
        <w:rPr>
          <w:rFonts w:ascii="Times New Roman" w:hAnsi="Times New Roman"/>
          <w:sz w:val="28"/>
          <w:szCs w:val="28"/>
        </w:rPr>
        <w:t>улучшилось на 1.</w:t>
      </w:r>
    </w:p>
    <w:p w:rsidR="00B20816" w:rsidRDefault="00B20816" w:rsidP="00B2081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20816" w:rsidRDefault="00B20816" w:rsidP="00B20816">
      <w:pPr>
        <w:pStyle w:val="a3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20816" w:rsidRDefault="00305533" w:rsidP="00B20816">
      <w:pPr>
        <w:pStyle w:val="a3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феврале</w:t>
      </w:r>
      <w:r w:rsidR="00B20816">
        <w:rPr>
          <w:rFonts w:ascii="Times New Roman" w:hAnsi="Times New Roman"/>
          <w:sz w:val="28"/>
          <w:szCs w:val="28"/>
        </w:rPr>
        <w:t xml:space="preserve"> 2025 года</w:t>
      </w:r>
      <w:r>
        <w:rPr>
          <w:rFonts w:ascii="Times New Roman" w:hAnsi="Times New Roman"/>
          <w:sz w:val="28"/>
          <w:szCs w:val="28"/>
        </w:rPr>
        <w:t xml:space="preserve"> письменных обращений поступи</w:t>
      </w:r>
      <w:r w:rsidR="00B20816"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-1  (в январе 2025 года- 0, в  феврале</w:t>
      </w:r>
      <w:r w:rsidR="00B20816">
        <w:rPr>
          <w:rFonts w:ascii="Times New Roman" w:hAnsi="Times New Roman"/>
          <w:sz w:val="28"/>
          <w:szCs w:val="28"/>
        </w:rPr>
        <w:t xml:space="preserve"> 2024 года- 0).</w:t>
      </w:r>
    </w:p>
    <w:p w:rsidR="00B20816" w:rsidRDefault="00B20816" w:rsidP="00B208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январем  2025 года количество письменных обращений  </w:t>
      </w:r>
      <w:r w:rsidR="00305533">
        <w:rPr>
          <w:rFonts w:ascii="Times New Roman" w:hAnsi="Times New Roman"/>
          <w:sz w:val="28"/>
          <w:szCs w:val="28"/>
        </w:rPr>
        <w:t>улучшилось на 1</w:t>
      </w:r>
      <w:r>
        <w:rPr>
          <w:rFonts w:ascii="Times New Roman" w:hAnsi="Times New Roman"/>
          <w:sz w:val="28"/>
          <w:szCs w:val="28"/>
        </w:rPr>
        <w:t xml:space="preserve">, по сравнению с январем  2024 года общее количество обращений </w:t>
      </w:r>
      <w:r w:rsidR="00305533">
        <w:rPr>
          <w:rFonts w:ascii="Times New Roman" w:hAnsi="Times New Roman"/>
          <w:sz w:val="28"/>
          <w:szCs w:val="28"/>
        </w:rPr>
        <w:t>улучшилось на 1.</w:t>
      </w:r>
    </w:p>
    <w:p w:rsidR="00B20816" w:rsidRDefault="00B20816" w:rsidP="00B20816">
      <w:pPr>
        <w:pStyle w:val="a3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20816" w:rsidRDefault="00B20816" w:rsidP="00B208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20816" w:rsidRDefault="00B20816" w:rsidP="00B20816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0816" w:rsidRDefault="00305533" w:rsidP="00B20816">
      <w:pPr>
        <w:pStyle w:val="a3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феврале</w:t>
      </w:r>
      <w:r w:rsidR="00B20816">
        <w:rPr>
          <w:rFonts w:ascii="Times New Roman" w:hAnsi="Times New Roman"/>
          <w:sz w:val="28"/>
          <w:szCs w:val="28"/>
        </w:rPr>
        <w:t xml:space="preserve"> 2025 года на личных приемах Главы </w:t>
      </w:r>
      <w:proofErr w:type="spellStart"/>
      <w:r w:rsidR="00B20816">
        <w:rPr>
          <w:rFonts w:ascii="Times New Roman" w:hAnsi="Times New Roman"/>
          <w:sz w:val="28"/>
          <w:szCs w:val="28"/>
        </w:rPr>
        <w:t>Леснополянского</w:t>
      </w:r>
      <w:proofErr w:type="spellEnd"/>
      <w:r w:rsidR="00B20816">
        <w:rPr>
          <w:rFonts w:ascii="Times New Roman" w:hAnsi="Times New Roman"/>
          <w:sz w:val="28"/>
          <w:szCs w:val="28"/>
        </w:rPr>
        <w:t xml:space="preserve"> сельсовета, уполномоченных лиц  о</w:t>
      </w:r>
      <w:r>
        <w:rPr>
          <w:rFonts w:ascii="Times New Roman" w:hAnsi="Times New Roman"/>
          <w:sz w:val="28"/>
          <w:szCs w:val="28"/>
        </w:rPr>
        <w:t>бращений не поступало. В январе 2025 года– 0 обращений, в  феврале</w:t>
      </w:r>
      <w:r w:rsidR="00B20816">
        <w:rPr>
          <w:rFonts w:ascii="Times New Roman" w:hAnsi="Times New Roman"/>
          <w:sz w:val="28"/>
          <w:szCs w:val="28"/>
        </w:rPr>
        <w:t xml:space="preserve"> 2024 года - 0 обращений.</w:t>
      </w:r>
    </w:p>
    <w:p w:rsidR="00B20816" w:rsidRDefault="00B20816" w:rsidP="00B20816">
      <w:pPr>
        <w:pStyle w:val="a3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20816" w:rsidRDefault="00B20816" w:rsidP="00B208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Обращения по справочному телефону.</w:t>
      </w:r>
    </w:p>
    <w:p w:rsidR="00B20816" w:rsidRDefault="00B20816" w:rsidP="00B20816">
      <w:pPr>
        <w:pStyle w:val="a3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20816" w:rsidRDefault="00B20816" w:rsidP="00B20816">
      <w:pPr>
        <w:pStyle w:val="a3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05533">
        <w:rPr>
          <w:rFonts w:ascii="Times New Roman" w:hAnsi="Times New Roman"/>
          <w:sz w:val="28"/>
          <w:szCs w:val="28"/>
        </w:rPr>
        <w:t>В феврале</w:t>
      </w:r>
      <w:r>
        <w:rPr>
          <w:rFonts w:ascii="Times New Roman" w:hAnsi="Times New Roman"/>
          <w:sz w:val="28"/>
          <w:szCs w:val="28"/>
        </w:rPr>
        <w:t xml:space="preserve"> 2025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Коченевского района Новосибирской области  об</w:t>
      </w:r>
      <w:r w:rsidR="00305533">
        <w:rPr>
          <w:rFonts w:ascii="Times New Roman" w:hAnsi="Times New Roman"/>
          <w:sz w:val="28"/>
          <w:szCs w:val="28"/>
        </w:rPr>
        <w:t>ращений не поступало  (в январе 2025 года– 0 обращений, в  феврале</w:t>
      </w:r>
      <w:r>
        <w:rPr>
          <w:rFonts w:ascii="Times New Roman" w:hAnsi="Times New Roman"/>
          <w:sz w:val="28"/>
          <w:szCs w:val="28"/>
        </w:rPr>
        <w:t xml:space="preserve"> 2024 года– 0 обращений).</w:t>
      </w:r>
    </w:p>
    <w:p w:rsidR="00B20816" w:rsidRDefault="00305533" w:rsidP="00B20816">
      <w:pPr>
        <w:pStyle w:val="a3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По сравнению с январем 2025</w:t>
      </w:r>
      <w:r w:rsidR="00B20816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</w:t>
      </w:r>
      <w:r>
        <w:rPr>
          <w:rFonts w:ascii="Times New Roman" w:hAnsi="Times New Roman"/>
          <w:sz w:val="28"/>
          <w:szCs w:val="28"/>
        </w:rPr>
        <w:t>елефону не изменилось, с февралем</w:t>
      </w:r>
      <w:r w:rsidR="00B20816">
        <w:rPr>
          <w:rFonts w:ascii="Times New Roman" w:hAnsi="Times New Roman"/>
          <w:sz w:val="28"/>
          <w:szCs w:val="28"/>
        </w:rPr>
        <w:t xml:space="preserve"> 2024 года  количество обращений  не изменилось. Обращений в</w:t>
      </w:r>
      <w:r w:rsidR="00371308">
        <w:rPr>
          <w:rFonts w:ascii="Times New Roman" w:hAnsi="Times New Roman"/>
          <w:sz w:val="28"/>
          <w:szCs w:val="28"/>
        </w:rPr>
        <w:t xml:space="preserve"> форме </w:t>
      </w:r>
      <w:proofErr w:type="spellStart"/>
      <w:r w:rsidR="00371308">
        <w:rPr>
          <w:rFonts w:ascii="Times New Roman" w:hAnsi="Times New Roman"/>
          <w:sz w:val="28"/>
          <w:szCs w:val="28"/>
        </w:rPr>
        <w:t>смс</w:t>
      </w:r>
      <w:proofErr w:type="spellEnd"/>
      <w:r w:rsidR="00371308">
        <w:rPr>
          <w:rFonts w:ascii="Times New Roman" w:hAnsi="Times New Roman"/>
          <w:sz w:val="28"/>
          <w:szCs w:val="28"/>
        </w:rPr>
        <w:t xml:space="preserve"> - сообщений в  фе</w:t>
      </w:r>
      <w:r w:rsidR="00F83526">
        <w:rPr>
          <w:rFonts w:ascii="Times New Roman" w:hAnsi="Times New Roman"/>
          <w:sz w:val="28"/>
          <w:szCs w:val="28"/>
        </w:rPr>
        <w:t>в</w:t>
      </w:r>
      <w:r w:rsidR="00371308">
        <w:rPr>
          <w:rFonts w:ascii="Times New Roman" w:hAnsi="Times New Roman"/>
          <w:sz w:val="28"/>
          <w:szCs w:val="28"/>
        </w:rPr>
        <w:t>рале</w:t>
      </w:r>
      <w:r w:rsidR="00B20816">
        <w:rPr>
          <w:rFonts w:ascii="Times New Roman" w:hAnsi="Times New Roman"/>
          <w:sz w:val="28"/>
          <w:szCs w:val="28"/>
        </w:rPr>
        <w:t xml:space="preserve">  2025 года не поступало.</w:t>
      </w:r>
    </w:p>
    <w:p w:rsidR="00B20816" w:rsidRDefault="00B20816" w:rsidP="00B20816">
      <w:pPr>
        <w:pStyle w:val="a3"/>
        <w:ind w:left="-709"/>
        <w:jc w:val="both"/>
        <w:rPr>
          <w:rFonts w:ascii="Times New Roman" w:hAnsi="Times New Roman"/>
          <w:sz w:val="28"/>
          <w:szCs w:val="28"/>
        </w:rPr>
      </w:pPr>
    </w:p>
    <w:p w:rsidR="00B20816" w:rsidRDefault="00B20816" w:rsidP="00B20816">
      <w:pPr>
        <w:pStyle w:val="a3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B20816" w:rsidRDefault="00B20816" w:rsidP="00B20816">
      <w:pPr>
        <w:pStyle w:val="a3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B20816" w:rsidRDefault="00B20816" w:rsidP="00B20816">
      <w:pPr>
        <w:pStyle w:val="a3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371308">
        <w:rPr>
          <w:rFonts w:ascii="Times New Roman" w:hAnsi="Times New Roman"/>
          <w:sz w:val="28"/>
          <w:szCs w:val="28"/>
        </w:rPr>
        <w:t>В феврале</w:t>
      </w:r>
      <w:r>
        <w:rPr>
          <w:rFonts w:ascii="Times New Roman" w:hAnsi="Times New Roman"/>
          <w:sz w:val="28"/>
          <w:szCs w:val="28"/>
        </w:rPr>
        <w:t xml:space="preserve"> 2025 года обращений, поставленных на контроль с истекшими сроками рассмотрения нет.</w:t>
      </w:r>
    </w:p>
    <w:p w:rsidR="00B20816" w:rsidRDefault="00B20816" w:rsidP="00B20816">
      <w:pPr>
        <w:pStyle w:val="a3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20816" w:rsidRDefault="00B20816" w:rsidP="00B20816"/>
    <w:p w:rsidR="006E53FC" w:rsidRDefault="006E53FC"/>
    <w:sectPr w:rsidR="006E53FC" w:rsidSect="005135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0816"/>
    <w:rsid w:val="001855AD"/>
    <w:rsid w:val="00305533"/>
    <w:rsid w:val="00371308"/>
    <w:rsid w:val="0046155D"/>
    <w:rsid w:val="004C65EC"/>
    <w:rsid w:val="00513579"/>
    <w:rsid w:val="005B52E2"/>
    <w:rsid w:val="005B7129"/>
    <w:rsid w:val="006E53FC"/>
    <w:rsid w:val="00B20816"/>
    <w:rsid w:val="00F8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16"/>
    <w:pPr>
      <w:ind w:left="-709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B52E2"/>
    <w:pPr>
      <w:keepNext/>
      <w:outlineLvl w:val="0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52E2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5B52E2"/>
    <w:pPr>
      <w:ind w:left="720"/>
      <w:contextualSpacing/>
    </w:pPr>
  </w:style>
  <w:style w:type="paragraph" w:customStyle="1" w:styleId="Default">
    <w:name w:val="Default"/>
    <w:rsid w:val="00B2081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ЛП</cp:lastModifiedBy>
  <cp:revision>5</cp:revision>
  <dcterms:created xsi:type="dcterms:W3CDTF">2025-05-28T08:13:00Z</dcterms:created>
  <dcterms:modified xsi:type="dcterms:W3CDTF">2025-05-28T09:03:00Z</dcterms:modified>
</cp:coreProperties>
</file>