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8F6" w:rsidRPr="007268F6" w:rsidRDefault="008510FE" w:rsidP="008510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68F6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7268F6" w:rsidRPr="007268F6">
        <w:rPr>
          <w:rFonts w:ascii="Times New Roman" w:hAnsi="Times New Roman"/>
          <w:b/>
          <w:sz w:val="28"/>
          <w:szCs w:val="28"/>
        </w:rPr>
        <w:t>ЛЕСНОПОЛЯНСКОГО СЕЛЬСОВЕТА</w:t>
      </w:r>
    </w:p>
    <w:p w:rsidR="008510FE" w:rsidRPr="007268F6" w:rsidRDefault="008510FE" w:rsidP="008510F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68F6">
        <w:rPr>
          <w:rFonts w:ascii="Times New Roman" w:hAnsi="Times New Roman"/>
          <w:b/>
          <w:sz w:val="28"/>
          <w:szCs w:val="28"/>
        </w:rPr>
        <w:t xml:space="preserve">КОЧЕНЕВСКОГО РАЙОНА </w:t>
      </w:r>
      <w:r w:rsidR="007268F6" w:rsidRPr="007268F6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268F6" w:rsidRPr="007268F6" w:rsidRDefault="007268F6" w:rsidP="008510FE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10FE" w:rsidRPr="007268F6" w:rsidRDefault="00A72502" w:rsidP="007268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268F6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7268F6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7268F6" w:rsidRPr="007268F6" w:rsidRDefault="007268F6" w:rsidP="007268F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268F6">
        <w:rPr>
          <w:rFonts w:ascii="Times New Roman" w:hAnsi="Times New Roman"/>
          <w:sz w:val="24"/>
          <w:szCs w:val="24"/>
        </w:rPr>
        <w:t>Ст</w:t>
      </w:r>
      <w:proofErr w:type="gramStart"/>
      <w:r w:rsidRPr="007268F6">
        <w:rPr>
          <w:rFonts w:ascii="Times New Roman" w:hAnsi="Times New Roman"/>
          <w:sz w:val="24"/>
          <w:szCs w:val="24"/>
        </w:rPr>
        <w:t>.Л</w:t>
      </w:r>
      <w:proofErr w:type="gramEnd"/>
      <w:r w:rsidRPr="007268F6">
        <w:rPr>
          <w:rFonts w:ascii="Times New Roman" w:hAnsi="Times New Roman"/>
          <w:sz w:val="24"/>
          <w:szCs w:val="24"/>
        </w:rPr>
        <w:t>есная Поляна</w:t>
      </w:r>
    </w:p>
    <w:p w:rsidR="00882207" w:rsidRDefault="008510FE" w:rsidP="007268F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24A6E">
        <w:rPr>
          <w:rFonts w:ascii="Times New Roman" w:hAnsi="Times New Roman"/>
          <w:sz w:val="28"/>
          <w:szCs w:val="28"/>
        </w:rPr>
        <w:t>17</w:t>
      </w:r>
      <w:r w:rsidR="001D69D9">
        <w:rPr>
          <w:rFonts w:ascii="Times New Roman" w:hAnsi="Times New Roman"/>
          <w:sz w:val="28"/>
          <w:szCs w:val="28"/>
        </w:rPr>
        <w:t>.0</w:t>
      </w:r>
      <w:r w:rsidR="00882207">
        <w:rPr>
          <w:rFonts w:ascii="Times New Roman" w:hAnsi="Times New Roman"/>
          <w:sz w:val="28"/>
          <w:szCs w:val="28"/>
        </w:rPr>
        <w:t>4</w:t>
      </w:r>
      <w:r w:rsidR="001D69D9">
        <w:rPr>
          <w:rFonts w:ascii="Times New Roman" w:hAnsi="Times New Roman"/>
          <w:sz w:val="28"/>
          <w:szCs w:val="28"/>
        </w:rPr>
        <w:t>.2017</w:t>
      </w:r>
      <w:r w:rsidR="007268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A62F70">
        <w:rPr>
          <w:rFonts w:ascii="Times New Roman" w:hAnsi="Times New Roman"/>
          <w:sz w:val="28"/>
          <w:szCs w:val="28"/>
        </w:rPr>
        <w:t xml:space="preserve"> № </w:t>
      </w:r>
      <w:r w:rsidR="007268F6">
        <w:rPr>
          <w:rFonts w:ascii="Times New Roman" w:hAnsi="Times New Roman"/>
          <w:sz w:val="28"/>
          <w:szCs w:val="28"/>
        </w:rPr>
        <w:t>2</w:t>
      </w:r>
      <w:r w:rsidR="00B24A6E">
        <w:rPr>
          <w:rFonts w:ascii="Times New Roman" w:hAnsi="Times New Roman"/>
          <w:sz w:val="28"/>
          <w:szCs w:val="28"/>
        </w:rPr>
        <w:t>2</w:t>
      </w:r>
    </w:p>
    <w:p w:rsidR="00FD510D" w:rsidRDefault="000737B5" w:rsidP="000737B5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0737B5">
        <w:rPr>
          <w:rFonts w:ascii="Times New Roman" w:hAnsi="Times New Roman" w:cs="Times New Roman"/>
          <w:sz w:val="28"/>
          <w:szCs w:val="28"/>
        </w:rPr>
        <w:t xml:space="preserve">Об </w:t>
      </w:r>
      <w:r w:rsidR="00FD510D">
        <w:rPr>
          <w:rFonts w:ascii="Times New Roman" w:hAnsi="Times New Roman" w:cs="Times New Roman"/>
          <w:sz w:val="28"/>
          <w:szCs w:val="28"/>
        </w:rPr>
        <w:t xml:space="preserve">утверждении плана мероприятий по улучшению качества работы учреждений культуры </w:t>
      </w:r>
      <w:r w:rsidR="003B2E1E">
        <w:rPr>
          <w:rFonts w:ascii="Times New Roman" w:hAnsi="Times New Roman" w:cs="Times New Roman"/>
          <w:sz w:val="28"/>
          <w:szCs w:val="28"/>
        </w:rPr>
        <w:t xml:space="preserve">на территории Леснополянского сельсовета </w:t>
      </w:r>
      <w:r w:rsidR="00FD510D">
        <w:rPr>
          <w:rFonts w:ascii="Times New Roman" w:hAnsi="Times New Roman" w:cs="Times New Roman"/>
          <w:sz w:val="28"/>
          <w:szCs w:val="28"/>
        </w:rPr>
        <w:t>Коченевского района</w:t>
      </w:r>
      <w:r w:rsidR="003B2E1E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FD510D">
        <w:rPr>
          <w:rFonts w:ascii="Times New Roman" w:hAnsi="Times New Roman" w:cs="Times New Roman"/>
          <w:sz w:val="28"/>
          <w:szCs w:val="28"/>
        </w:rPr>
        <w:t xml:space="preserve"> по итогам проведения независимой оценки качества</w:t>
      </w:r>
    </w:p>
    <w:p w:rsidR="000737B5" w:rsidRPr="000737B5" w:rsidRDefault="000737B5" w:rsidP="000737B5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510D" w:rsidRDefault="00FD510D" w:rsidP="000737B5">
      <w:pPr>
        <w:pStyle w:val="ac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21.07.2014 № 256-ФЗ «О внесении изменений в отдельные законодательные акты Российской Федерации по вопросам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 независимой оценки качества оказания услуг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 в сфере культуры, социального обслуживания, охраны здоровья и образования», Приказа министерства культуры Российской Федерации от 22.11.2016г. № 2542 «Об утверждении показателей, характеризующих общие критерии оценки качества оказани</w:t>
      </w:r>
      <w:r w:rsidR="004232DA">
        <w:rPr>
          <w:rFonts w:ascii="Times New Roman" w:hAnsi="Times New Roman" w:cs="Times New Roman"/>
          <w:sz w:val="28"/>
          <w:szCs w:val="28"/>
        </w:rPr>
        <w:t>я услуг организациями культуры», Постановления Коченевского района № 191 от 11.04.2017г. «Об утверждении плана мероприятий по улучшению качества работы учреждений культуры</w:t>
      </w:r>
      <w:r>
        <w:rPr>
          <w:rFonts w:ascii="Times New Roman" w:hAnsi="Times New Roman" w:cs="Times New Roman"/>
          <w:sz w:val="28"/>
          <w:szCs w:val="28"/>
        </w:rPr>
        <w:t xml:space="preserve"> по итогам проведения независимой оценки качества работы</w:t>
      </w:r>
      <w:r w:rsidR="004232DA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0D" w:rsidRPr="00FD510D" w:rsidRDefault="00FD510D" w:rsidP="00FD510D">
      <w:pPr>
        <w:pStyle w:val="ac"/>
        <w:spacing w:after="0"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D510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FD510D">
        <w:rPr>
          <w:rFonts w:ascii="Times New Roman" w:hAnsi="Times New Roman" w:cs="Times New Roman"/>
          <w:b/>
          <w:sz w:val="28"/>
          <w:szCs w:val="28"/>
        </w:rPr>
        <w:t xml:space="preserve"> О С Т А Н О В Л Я Ю:</w:t>
      </w:r>
    </w:p>
    <w:p w:rsidR="00FD510D" w:rsidRDefault="00FD510D" w:rsidP="000737B5">
      <w:pPr>
        <w:pStyle w:val="ac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план мероприятий по улучшению кач</w:t>
      </w:r>
      <w:r w:rsidR="00B91DC4">
        <w:rPr>
          <w:rFonts w:ascii="Times New Roman" w:hAnsi="Times New Roman" w:cs="Times New Roman"/>
          <w:sz w:val="28"/>
          <w:szCs w:val="28"/>
        </w:rPr>
        <w:t xml:space="preserve">ества работы МКУК Леснополянский СДК </w:t>
      </w:r>
      <w:r>
        <w:rPr>
          <w:rFonts w:ascii="Times New Roman" w:hAnsi="Times New Roman" w:cs="Times New Roman"/>
          <w:sz w:val="28"/>
          <w:szCs w:val="28"/>
        </w:rPr>
        <w:t xml:space="preserve"> Коченевского района по итогам независимой оценки предоставляемых услуг (приложение).</w:t>
      </w:r>
    </w:p>
    <w:p w:rsidR="00FD510D" w:rsidRDefault="00FD510D" w:rsidP="000737B5">
      <w:pPr>
        <w:pStyle w:val="ac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1DC4">
        <w:rPr>
          <w:rFonts w:ascii="Times New Roman" w:hAnsi="Times New Roman" w:cs="Times New Roman"/>
          <w:sz w:val="28"/>
          <w:szCs w:val="28"/>
        </w:rPr>
        <w:t xml:space="preserve">Директору МКУК Леснополянский СДК </w:t>
      </w:r>
      <w:proofErr w:type="spellStart"/>
      <w:r w:rsidR="00B91DC4">
        <w:rPr>
          <w:rFonts w:ascii="Times New Roman" w:hAnsi="Times New Roman" w:cs="Times New Roman"/>
          <w:sz w:val="28"/>
          <w:szCs w:val="28"/>
        </w:rPr>
        <w:t>Ондышевой</w:t>
      </w:r>
      <w:proofErr w:type="spellEnd"/>
      <w:r w:rsidR="00B91DC4">
        <w:rPr>
          <w:rFonts w:ascii="Times New Roman" w:hAnsi="Times New Roman" w:cs="Times New Roman"/>
          <w:sz w:val="28"/>
          <w:szCs w:val="28"/>
        </w:rPr>
        <w:t xml:space="preserve"> А.Н.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DC4">
        <w:rPr>
          <w:rFonts w:ascii="Times New Roman" w:hAnsi="Times New Roman" w:cs="Times New Roman"/>
          <w:sz w:val="28"/>
          <w:szCs w:val="28"/>
        </w:rPr>
        <w:t>план мероприятий привести к</w:t>
      </w:r>
      <w:r>
        <w:rPr>
          <w:rFonts w:ascii="Times New Roman" w:hAnsi="Times New Roman" w:cs="Times New Roman"/>
          <w:sz w:val="28"/>
          <w:szCs w:val="28"/>
        </w:rPr>
        <w:t xml:space="preserve"> исполнению.</w:t>
      </w:r>
    </w:p>
    <w:p w:rsidR="000737B5" w:rsidRPr="000737B5" w:rsidRDefault="00FD510D" w:rsidP="000737B5">
      <w:pPr>
        <w:pStyle w:val="2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37B5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0737B5" w:rsidRPr="000737B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737B5" w:rsidRPr="000737B5">
        <w:rPr>
          <w:rFonts w:ascii="Times New Roman" w:hAnsi="Times New Roman" w:cs="Times New Roman"/>
          <w:sz w:val="28"/>
          <w:szCs w:val="28"/>
        </w:rPr>
        <w:t xml:space="preserve"> исполнением постановления </w:t>
      </w:r>
      <w:r w:rsidR="00B91DC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0737B5" w:rsidRPr="000737B5" w:rsidRDefault="000737B5" w:rsidP="000737B5">
      <w:pPr>
        <w:pStyle w:val="2"/>
        <w:spacing w:after="0" w:line="240" w:lineRule="auto"/>
        <w:ind w:left="0" w:right="-1" w:firstLine="567"/>
        <w:rPr>
          <w:rFonts w:ascii="Times New Roman" w:hAnsi="Times New Roman" w:cs="Times New Roman"/>
          <w:sz w:val="28"/>
          <w:szCs w:val="28"/>
        </w:rPr>
      </w:pPr>
    </w:p>
    <w:p w:rsidR="00B91DC4" w:rsidRDefault="00B91DC4" w:rsidP="00722F2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Леснополянского сельсовета</w:t>
      </w:r>
    </w:p>
    <w:p w:rsidR="00527497" w:rsidRDefault="00B91DC4" w:rsidP="00722F22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Коченевского района Новосибирской области:                   В.А.Черепанов</w:t>
      </w:r>
    </w:p>
    <w:p w:rsidR="00527497" w:rsidRDefault="00527497" w:rsidP="000737B5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2BE8" w:rsidRDefault="009E2BE8" w:rsidP="000737B5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  <w:sectPr w:rsidR="009E2BE8" w:rsidSect="009E2BE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E2BE8" w:rsidRDefault="009E2BE8" w:rsidP="009E2BE8">
      <w:pPr>
        <w:spacing w:after="0" w:line="240" w:lineRule="auto"/>
        <w:ind w:firstLine="949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9E2BE8" w:rsidRDefault="009E2BE8" w:rsidP="009E2BE8">
      <w:pPr>
        <w:spacing w:after="0" w:line="240" w:lineRule="auto"/>
        <w:ind w:firstLine="9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 постановлением</w:t>
      </w:r>
    </w:p>
    <w:p w:rsidR="009E2BE8" w:rsidRDefault="009E2BE8" w:rsidP="009E2BE8">
      <w:pPr>
        <w:spacing w:after="0" w:line="240" w:lineRule="auto"/>
        <w:ind w:firstLine="9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Коченевского района</w:t>
      </w:r>
    </w:p>
    <w:p w:rsidR="009E2BE8" w:rsidRDefault="009E2BE8" w:rsidP="009E2BE8">
      <w:pPr>
        <w:spacing w:after="0" w:line="240" w:lineRule="auto"/>
        <w:ind w:firstLine="949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17.04.2017  № 22</w:t>
      </w:r>
    </w:p>
    <w:p w:rsidR="009E2BE8" w:rsidRDefault="009E2BE8" w:rsidP="009E2B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E2BE8" w:rsidRDefault="009E2BE8" w:rsidP="009E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улучшению качества работы МКУК Леснополянский СДК</w:t>
      </w:r>
    </w:p>
    <w:p w:rsidR="009E2BE8" w:rsidRDefault="009E2BE8" w:rsidP="009E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Коченевского района Новосибирской области</w:t>
      </w:r>
    </w:p>
    <w:p w:rsidR="009E2BE8" w:rsidRDefault="009E2BE8" w:rsidP="009E2B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00"/>
        <w:gridCol w:w="5363"/>
        <w:gridCol w:w="3500"/>
        <w:gridCol w:w="2211"/>
        <w:gridCol w:w="2912"/>
      </w:tblGrid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мероприятие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Основание реализации (результат независимой оценки качества)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сайта учреждения культуры, либо обязательное открытие странички «культура» на сайтах администрации Леснополянского сельсовета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или недостаточная доступность информации на официальном сайте организации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июня 2017 года 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Леснополянского сельсовета, директор  МКУК «Леснополянский СДК»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63" w:type="dxa"/>
          </w:tcPr>
          <w:p w:rsidR="009E2BE8" w:rsidRPr="00020D13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Обязательное размещение полной информации о предоставляемых услугах учреждения культуры на сайте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www</w:t>
            </w:r>
            <w:r w:rsidRPr="00020D1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bus</w:t>
            </w:r>
            <w:r w:rsidRPr="00020D1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020D1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или недостаточная доступность информации на данном сайте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июня 2017 года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«Леснополянский СДК»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и изготовление информационного стенда о работе творческих коллективов учреждения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плана работы и удобства получения информации посетителями . Систематическое обновление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информации.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Усовершенствование информационной и рекламной деятельности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МКУК «Леснополянский СДК»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в фойе посадочных мест для отдыха детей и взрослых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Усовершенствование комфортных условий и доступности получения услуг.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МКУК «Леснополянский СДК»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доступности посещения учреждения для лиц с ограниченными возможностями здоровья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помощи для беспрепятственного посещения мероприятий в зрительном зале; строительство пандусов, ремонт имеющихся.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Усовершенствование комфортных условий и доступности получения услуг.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наличии финансирования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Леснополянского сельсовета, директор МКУК «Леснополянский СДК»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технических средств, музыкальных инструментов, мебели для залов и кружковых комнат.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мер по оснащению рабочего процесса необходимым оборудованием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Леснополянского сельсовета, директор МКУК «Леснополянский СДК»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 сотрудниками инструктажа по этикету, правил поведения на работе, доброжелательности и вежливости к посетителям учреждения.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культуры обслуживания в учреждении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июня 2017 года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«Леснополянский СДК»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Регулярный мониторинг удовлетворённости качеством предоставляемых услуг, наличие системы обратной связи (книга жалоб и предложений, анкетирование)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культуры обслуживания в учреждении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«Леснополянский СДК»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новых форм работы, недопущение сокращения числа участников творческих коллективов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культуры обслуживания в учреждении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регулярно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Художественный руководитель учреждения, руководители творческих коллективов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Увеличение числа высококвалифицированных работников, в том числе на основе повышения квалификации и переподготовки кадров в связи с внедрением профессиональных стандартов.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культуры обслуживания в учреждении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2020 года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«Леснополянский СДК»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(по согласованию)</w:t>
            </w:r>
          </w:p>
        </w:tc>
      </w:tr>
      <w:tr w:rsidR="009E2BE8" w:rsidTr="00880F02">
        <w:tc>
          <w:tcPr>
            <w:tcW w:w="8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63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Разработка нормативно-правовых актов, обеспечивающих стабильную деятельность учреждения культуры и решение кадровых вопросов.</w:t>
            </w:r>
          </w:p>
        </w:tc>
        <w:tc>
          <w:tcPr>
            <w:tcW w:w="3500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уровня культуры обслуживания в учреждении</w:t>
            </w:r>
          </w:p>
        </w:tc>
        <w:tc>
          <w:tcPr>
            <w:tcW w:w="2211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2018 года</w:t>
            </w:r>
          </w:p>
        </w:tc>
        <w:tc>
          <w:tcPr>
            <w:tcW w:w="2912" w:type="dxa"/>
          </w:tcPr>
          <w:p w:rsidR="009E2BE8" w:rsidRDefault="009E2BE8" w:rsidP="00880F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МКУК «Леснополянский СДК»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Ондышева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(по согласованию)</w:t>
            </w:r>
          </w:p>
        </w:tc>
      </w:tr>
    </w:tbl>
    <w:p w:rsidR="009E2BE8" w:rsidRPr="00674119" w:rsidRDefault="009E2BE8" w:rsidP="009E2BE8">
      <w:pPr>
        <w:jc w:val="both"/>
        <w:rPr>
          <w:rFonts w:ascii="Times New Roman" w:hAnsi="Times New Roman"/>
          <w:sz w:val="28"/>
          <w:szCs w:val="28"/>
        </w:rPr>
      </w:pPr>
    </w:p>
    <w:sectPr w:rsidR="009E2BE8" w:rsidRPr="00674119" w:rsidSect="009E2BE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1DE1"/>
    <w:multiLevelType w:val="hybridMultilevel"/>
    <w:tmpl w:val="7CD43F1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825678"/>
    <w:multiLevelType w:val="hybridMultilevel"/>
    <w:tmpl w:val="C26C43BC"/>
    <w:lvl w:ilvl="0" w:tplc="374A96EE">
      <w:start w:val="4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203A66"/>
    <w:multiLevelType w:val="hybridMultilevel"/>
    <w:tmpl w:val="359643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2386574"/>
    <w:multiLevelType w:val="hybridMultilevel"/>
    <w:tmpl w:val="A472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C7B35"/>
    <w:multiLevelType w:val="hybridMultilevel"/>
    <w:tmpl w:val="9DC87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87641"/>
    <w:multiLevelType w:val="hybridMultilevel"/>
    <w:tmpl w:val="A20652B8"/>
    <w:lvl w:ilvl="0" w:tplc="CED6A878">
      <w:start w:val="1"/>
      <w:numFmt w:val="decimal"/>
      <w:lvlText w:val="%1."/>
      <w:lvlJc w:val="left"/>
      <w:pPr>
        <w:ind w:left="101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33" w:hanging="360"/>
      </w:pPr>
    </w:lvl>
    <w:lvl w:ilvl="2" w:tplc="0419001B" w:tentative="1">
      <w:start w:val="1"/>
      <w:numFmt w:val="lowerRoman"/>
      <w:lvlText w:val="%3."/>
      <w:lvlJc w:val="right"/>
      <w:pPr>
        <w:ind w:left="2453" w:hanging="180"/>
      </w:pPr>
    </w:lvl>
    <w:lvl w:ilvl="3" w:tplc="0419000F" w:tentative="1">
      <w:start w:val="1"/>
      <w:numFmt w:val="decimal"/>
      <w:lvlText w:val="%4."/>
      <w:lvlJc w:val="left"/>
      <w:pPr>
        <w:ind w:left="3173" w:hanging="360"/>
      </w:pPr>
    </w:lvl>
    <w:lvl w:ilvl="4" w:tplc="04190019" w:tentative="1">
      <w:start w:val="1"/>
      <w:numFmt w:val="lowerLetter"/>
      <w:lvlText w:val="%5."/>
      <w:lvlJc w:val="left"/>
      <w:pPr>
        <w:ind w:left="3893" w:hanging="360"/>
      </w:pPr>
    </w:lvl>
    <w:lvl w:ilvl="5" w:tplc="0419001B" w:tentative="1">
      <w:start w:val="1"/>
      <w:numFmt w:val="lowerRoman"/>
      <w:lvlText w:val="%6."/>
      <w:lvlJc w:val="right"/>
      <w:pPr>
        <w:ind w:left="4613" w:hanging="180"/>
      </w:pPr>
    </w:lvl>
    <w:lvl w:ilvl="6" w:tplc="0419000F" w:tentative="1">
      <w:start w:val="1"/>
      <w:numFmt w:val="decimal"/>
      <w:lvlText w:val="%7."/>
      <w:lvlJc w:val="left"/>
      <w:pPr>
        <w:ind w:left="5333" w:hanging="360"/>
      </w:pPr>
    </w:lvl>
    <w:lvl w:ilvl="7" w:tplc="04190019" w:tentative="1">
      <w:start w:val="1"/>
      <w:numFmt w:val="lowerLetter"/>
      <w:lvlText w:val="%8."/>
      <w:lvlJc w:val="left"/>
      <w:pPr>
        <w:ind w:left="6053" w:hanging="360"/>
      </w:pPr>
    </w:lvl>
    <w:lvl w:ilvl="8" w:tplc="041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7">
    <w:nsid w:val="2DFC4B82"/>
    <w:multiLevelType w:val="singleLevel"/>
    <w:tmpl w:val="6C4ACA2E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C3F0148"/>
    <w:multiLevelType w:val="hybridMultilevel"/>
    <w:tmpl w:val="D6C26D1A"/>
    <w:lvl w:ilvl="0" w:tplc="BAAC012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9">
    <w:nsid w:val="57B22008"/>
    <w:multiLevelType w:val="hybridMultilevel"/>
    <w:tmpl w:val="47C0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A4496EA">
      <w:start w:val="1"/>
      <w:numFmt w:val="decimal"/>
      <w:lvlText w:val="%3)"/>
      <w:lvlJc w:val="left"/>
      <w:pPr>
        <w:ind w:left="2910" w:hanging="93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4358A3"/>
    <w:multiLevelType w:val="hybridMultilevel"/>
    <w:tmpl w:val="59883FBE"/>
    <w:lvl w:ilvl="0" w:tplc="CED6A878">
      <w:start w:val="1"/>
      <w:numFmt w:val="decimal"/>
      <w:lvlText w:val="%1."/>
      <w:lvlJc w:val="left"/>
      <w:pPr>
        <w:ind w:left="1013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0321EF"/>
    <w:multiLevelType w:val="multilevel"/>
    <w:tmpl w:val="0EBCABB8"/>
    <w:lvl w:ilvl="0">
      <w:start w:val="1"/>
      <w:numFmt w:val="decimal"/>
      <w:lvlText w:val="%1."/>
      <w:lvlJc w:val="left"/>
      <w:pPr>
        <w:ind w:left="1587" w:hanging="102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2">
    <w:nsid w:val="6F4047CB"/>
    <w:multiLevelType w:val="hybridMultilevel"/>
    <w:tmpl w:val="F5A2D936"/>
    <w:lvl w:ilvl="0" w:tplc="3ACC08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/>
  <w:rsids>
    <w:rsidRoot w:val="007754F5"/>
    <w:rsid w:val="0000686C"/>
    <w:rsid w:val="0000721B"/>
    <w:rsid w:val="000737B5"/>
    <w:rsid w:val="00075230"/>
    <w:rsid w:val="000929D1"/>
    <w:rsid w:val="00120541"/>
    <w:rsid w:val="0012640E"/>
    <w:rsid w:val="001575D7"/>
    <w:rsid w:val="001744D2"/>
    <w:rsid w:val="001D69D9"/>
    <w:rsid w:val="002A4489"/>
    <w:rsid w:val="002B1A7D"/>
    <w:rsid w:val="002E4112"/>
    <w:rsid w:val="002E4C8F"/>
    <w:rsid w:val="00305FE5"/>
    <w:rsid w:val="0031162A"/>
    <w:rsid w:val="003A5435"/>
    <w:rsid w:val="003B2E1E"/>
    <w:rsid w:val="003B595C"/>
    <w:rsid w:val="004024B9"/>
    <w:rsid w:val="004232DA"/>
    <w:rsid w:val="00431FD8"/>
    <w:rsid w:val="00433238"/>
    <w:rsid w:val="00485474"/>
    <w:rsid w:val="004A649B"/>
    <w:rsid w:val="004B7189"/>
    <w:rsid w:val="004F11A2"/>
    <w:rsid w:val="004F23C0"/>
    <w:rsid w:val="00527497"/>
    <w:rsid w:val="005726C7"/>
    <w:rsid w:val="0057409D"/>
    <w:rsid w:val="005A40EF"/>
    <w:rsid w:val="005C1D3A"/>
    <w:rsid w:val="00603CDA"/>
    <w:rsid w:val="00605BA6"/>
    <w:rsid w:val="0062710B"/>
    <w:rsid w:val="0067295A"/>
    <w:rsid w:val="00690816"/>
    <w:rsid w:val="006C4BBF"/>
    <w:rsid w:val="006D1A2C"/>
    <w:rsid w:val="0070590B"/>
    <w:rsid w:val="0071717B"/>
    <w:rsid w:val="00722F22"/>
    <w:rsid w:val="007268F6"/>
    <w:rsid w:val="007345D7"/>
    <w:rsid w:val="00754DCD"/>
    <w:rsid w:val="007754F5"/>
    <w:rsid w:val="007D1583"/>
    <w:rsid w:val="007F6A4F"/>
    <w:rsid w:val="008170BA"/>
    <w:rsid w:val="00830931"/>
    <w:rsid w:val="00843A6A"/>
    <w:rsid w:val="008510FE"/>
    <w:rsid w:val="00871216"/>
    <w:rsid w:val="00882207"/>
    <w:rsid w:val="00892D21"/>
    <w:rsid w:val="008E0DD3"/>
    <w:rsid w:val="00917733"/>
    <w:rsid w:val="00917989"/>
    <w:rsid w:val="009221DE"/>
    <w:rsid w:val="0092657E"/>
    <w:rsid w:val="009436EC"/>
    <w:rsid w:val="0094600E"/>
    <w:rsid w:val="00951787"/>
    <w:rsid w:val="00951B60"/>
    <w:rsid w:val="009E2BE8"/>
    <w:rsid w:val="009E57E8"/>
    <w:rsid w:val="00A22AFA"/>
    <w:rsid w:val="00A26FF1"/>
    <w:rsid w:val="00A62F70"/>
    <w:rsid w:val="00A72502"/>
    <w:rsid w:val="00A938A1"/>
    <w:rsid w:val="00AD3971"/>
    <w:rsid w:val="00B12B23"/>
    <w:rsid w:val="00B155A9"/>
    <w:rsid w:val="00B24A6E"/>
    <w:rsid w:val="00B25A5F"/>
    <w:rsid w:val="00B33B74"/>
    <w:rsid w:val="00B51F9F"/>
    <w:rsid w:val="00B64059"/>
    <w:rsid w:val="00B91DC4"/>
    <w:rsid w:val="00BD5088"/>
    <w:rsid w:val="00BD6F75"/>
    <w:rsid w:val="00C4724F"/>
    <w:rsid w:val="00CA24E4"/>
    <w:rsid w:val="00D11F57"/>
    <w:rsid w:val="00D22490"/>
    <w:rsid w:val="00DA1B8C"/>
    <w:rsid w:val="00DA445A"/>
    <w:rsid w:val="00DC1173"/>
    <w:rsid w:val="00DE6EDE"/>
    <w:rsid w:val="00E119F0"/>
    <w:rsid w:val="00E12099"/>
    <w:rsid w:val="00E62696"/>
    <w:rsid w:val="00E6512B"/>
    <w:rsid w:val="00E83397"/>
    <w:rsid w:val="00E92AB0"/>
    <w:rsid w:val="00EA0359"/>
    <w:rsid w:val="00EA1ABA"/>
    <w:rsid w:val="00EA2782"/>
    <w:rsid w:val="00F27536"/>
    <w:rsid w:val="00F43C5F"/>
    <w:rsid w:val="00F90E76"/>
    <w:rsid w:val="00FA0471"/>
    <w:rsid w:val="00FA62B9"/>
    <w:rsid w:val="00FD510D"/>
    <w:rsid w:val="00FE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12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0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10FE"/>
    <w:pPr>
      <w:ind w:left="720"/>
      <w:contextualSpacing/>
    </w:pPr>
  </w:style>
  <w:style w:type="table" w:styleId="a6">
    <w:name w:val="Table Grid"/>
    <w:basedOn w:val="a1"/>
    <w:uiPriority w:val="59"/>
    <w:rsid w:val="00851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05BA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6C4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25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12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8712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71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402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4024B9"/>
  </w:style>
  <w:style w:type="character" w:customStyle="1" w:styleId="blk">
    <w:name w:val="blk"/>
    <w:rsid w:val="002A4489"/>
  </w:style>
  <w:style w:type="paragraph" w:styleId="ac">
    <w:name w:val="Body Text Indent"/>
    <w:basedOn w:val="a"/>
    <w:link w:val="ad"/>
    <w:uiPriority w:val="99"/>
    <w:semiHidden/>
    <w:unhideWhenUsed/>
    <w:rsid w:val="00431FD8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31FD8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31FD8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1FD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71216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0F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10FE"/>
    <w:pPr>
      <w:ind w:left="720"/>
      <w:contextualSpacing/>
    </w:pPr>
  </w:style>
  <w:style w:type="table" w:styleId="a6">
    <w:name w:val="Table Grid"/>
    <w:basedOn w:val="a1"/>
    <w:uiPriority w:val="59"/>
    <w:rsid w:val="00851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05BA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rsid w:val="006C4B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7250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7121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ody Text"/>
    <w:basedOn w:val="a"/>
    <w:link w:val="aa"/>
    <w:rsid w:val="0087121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712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402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rsid w:val="004024B9"/>
  </w:style>
  <w:style w:type="character" w:customStyle="1" w:styleId="blk">
    <w:name w:val="blk"/>
    <w:rsid w:val="002A4489"/>
  </w:style>
  <w:style w:type="paragraph" w:styleId="ac">
    <w:name w:val="Body Text Indent"/>
    <w:basedOn w:val="a"/>
    <w:link w:val="ad"/>
    <w:uiPriority w:val="99"/>
    <w:semiHidden/>
    <w:unhideWhenUsed/>
    <w:rsid w:val="00431FD8"/>
    <w:pPr>
      <w:spacing w:after="120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31FD8"/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31FD8"/>
    <w:pPr>
      <w:spacing w:after="120" w:line="480" w:lineRule="auto"/>
      <w:ind w:left="283"/>
    </w:pPr>
    <w:rPr>
      <w:rFonts w:asciiTheme="minorHAnsi" w:eastAsiaTheme="minorEastAsia" w:hAnsiTheme="minorHAnsi" w:cstheme="minorBidi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31FD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Павлова</dc:creator>
  <cp:lastModifiedBy>User</cp:lastModifiedBy>
  <cp:revision>7</cp:revision>
  <cp:lastPrinted>2017-04-11T04:36:00Z</cp:lastPrinted>
  <dcterms:created xsi:type="dcterms:W3CDTF">2017-04-12T05:34:00Z</dcterms:created>
  <dcterms:modified xsi:type="dcterms:W3CDTF">2017-04-27T07:38:00Z</dcterms:modified>
</cp:coreProperties>
</file>