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CE" w:rsidRDefault="003333CE" w:rsidP="003333CE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Отчет 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Леснополянского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района Н</w:t>
      </w:r>
      <w:r w:rsidR="009837F2">
        <w:rPr>
          <w:rFonts w:ascii="Times New Roman" w:hAnsi="Times New Roman" w:cs="Times New Roman"/>
          <w:b/>
          <w:sz w:val="20"/>
          <w:szCs w:val="20"/>
        </w:rPr>
        <w:t>овосибирской области за  март</w:t>
      </w:r>
      <w:r>
        <w:rPr>
          <w:rFonts w:ascii="Times New Roman" w:hAnsi="Times New Roman" w:cs="Times New Roman"/>
          <w:b/>
          <w:sz w:val="20"/>
          <w:szCs w:val="20"/>
        </w:rPr>
        <w:t xml:space="preserve">  2018 года</w:t>
      </w:r>
    </w:p>
    <w:tbl>
      <w:tblPr>
        <w:tblStyle w:val="a4"/>
        <w:tblW w:w="16155" w:type="dxa"/>
        <w:tblInd w:w="-601" w:type="dxa"/>
        <w:tblLayout w:type="fixed"/>
        <w:tblLook w:val="04A0"/>
      </w:tblPr>
      <w:tblGrid>
        <w:gridCol w:w="2267"/>
        <w:gridCol w:w="707"/>
        <w:gridCol w:w="1558"/>
        <w:gridCol w:w="1154"/>
        <w:gridCol w:w="547"/>
        <w:gridCol w:w="459"/>
        <w:gridCol w:w="699"/>
        <w:gridCol w:w="857"/>
        <w:gridCol w:w="489"/>
        <w:gridCol w:w="334"/>
        <w:gridCol w:w="421"/>
        <w:gridCol w:w="365"/>
        <w:gridCol w:w="334"/>
        <w:gridCol w:w="421"/>
        <w:gridCol w:w="560"/>
        <w:gridCol w:w="589"/>
        <w:gridCol w:w="530"/>
        <w:gridCol w:w="604"/>
        <w:gridCol w:w="461"/>
        <w:gridCol w:w="840"/>
        <w:gridCol w:w="683"/>
        <w:gridCol w:w="1276"/>
      </w:tblGrid>
      <w:tr w:rsidR="003333CE" w:rsidTr="003333CE">
        <w:trPr>
          <w:trHeight w:val="11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Устные обращения</w:t>
            </w:r>
          </w:p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 по результатам ЕДП)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Обращения по справочному телефону</w:t>
            </w:r>
          </w:p>
        </w:tc>
      </w:tr>
      <w:tr w:rsidR="003333CE" w:rsidTr="003333CE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тематике обращений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результатам рассмотрения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2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3333CE" w:rsidTr="003333CE">
        <w:trPr>
          <w:cantSplit/>
          <w:trHeight w:val="1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общество,</w:t>
            </w:r>
          </w:p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Жилищно-коммунальная сфера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Поддержано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Разъяснено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поддержано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CE" w:rsidRDefault="003333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лицами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CE" w:rsidRDefault="003333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Леснополянский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9837F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9837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9837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983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9837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9837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333CE" w:rsidTr="003333CE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4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9837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9837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9837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9837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9837F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9837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333CE" w:rsidTr="003333CE">
        <w:trPr>
          <w:trHeight w:val="4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3333CE" w:rsidRDefault="00333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9837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3333CE" w:rsidRDefault="003333CE" w:rsidP="003333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333CE" w:rsidRDefault="003333CE" w:rsidP="003333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33CE" w:rsidRDefault="003333CE" w:rsidP="00333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333CE" w:rsidRDefault="003333CE" w:rsidP="003333C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333CE" w:rsidRDefault="003333CE" w:rsidP="003333CE"/>
    <w:p w:rsidR="006D3D1C" w:rsidRDefault="006D3D1C"/>
    <w:sectPr w:rsidR="006D3D1C" w:rsidSect="003333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3CE"/>
    <w:rsid w:val="00024150"/>
    <w:rsid w:val="000D46DC"/>
    <w:rsid w:val="003333CE"/>
    <w:rsid w:val="005B40BF"/>
    <w:rsid w:val="006D3D1C"/>
    <w:rsid w:val="008A69B1"/>
    <w:rsid w:val="008C6F87"/>
    <w:rsid w:val="009837F2"/>
    <w:rsid w:val="00AC2461"/>
    <w:rsid w:val="00C2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3C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3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2018-05-28T03:39:00Z</dcterms:created>
  <dcterms:modified xsi:type="dcterms:W3CDTF">2018-05-28T03:48:00Z</dcterms:modified>
</cp:coreProperties>
</file>